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9F" w:rsidRDefault="0021773E">
      <w:pPr>
        <w:jc w:val="center"/>
        <w:rPr>
          <w:rFonts w:ascii="Comic Sans MS" w:hAnsi="Comic Sans MS"/>
          <w:b/>
          <w:color w:val="ED7D31"/>
          <w:sz w:val="28"/>
          <w:szCs w:val="28"/>
        </w:rPr>
      </w:pPr>
      <w:r>
        <w:rPr>
          <w:rFonts w:ascii="Comic Sans MS" w:hAnsi="Comic Sans MS"/>
          <w:b/>
          <w:color w:val="ED7D31"/>
          <w:sz w:val="28"/>
          <w:szCs w:val="28"/>
        </w:rPr>
        <w:t xml:space="preserve">Neuer Kurs ab </w:t>
      </w:r>
      <w:r w:rsidR="00E41A1F">
        <w:rPr>
          <w:rFonts w:ascii="Comic Sans MS" w:hAnsi="Comic Sans MS"/>
          <w:b/>
          <w:color w:val="ED7D31"/>
          <w:sz w:val="28"/>
          <w:szCs w:val="28"/>
        </w:rPr>
        <w:t>September</w:t>
      </w:r>
      <w:r w:rsidR="00412EA7">
        <w:rPr>
          <w:rFonts w:ascii="Comic Sans MS" w:hAnsi="Comic Sans MS"/>
          <w:b/>
          <w:color w:val="ED7D31"/>
          <w:sz w:val="28"/>
          <w:szCs w:val="28"/>
        </w:rPr>
        <w:t>!</w:t>
      </w:r>
    </w:p>
    <w:p w:rsidR="008E664F" w:rsidRDefault="005B612E">
      <w:pPr>
        <w:jc w:val="center"/>
      </w:pPr>
      <w:r>
        <w:rPr>
          <w:sz w:val="20"/>
        </w:rPr>
        <w:pict w14:anchorId="5888441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WordArt 3" o:spid="_x0000_s1027" type="#_x0000_t136" style="position:absolute;left:0;text-align:left;margin-left:34.5pt;margin-top:4.15pt;width:369pt;height:45pt;z-index:251660288;visibility:visible;mso-wrap-style:none;mso-position-horizontal-relative:text;mso-position-vertical-relative:text;v-text-anchor:top" fillcolor="#f90" strokecolor="#330" strokeweight=".35mm">
            <v:fill color2="#fc0" focus="100%" type="gradient">
              <o:fill v:ext="view" type="gradientUnscaled"/>
            </v:fill>
            <v:stroke joinstyle="miter"/>
            <v:shadow on="t" color="silver" origin="-.5,-.5" offset=".62mm,.62mm"/>
            <v:textpath style="font-family:&quot;Monotype Corsiva&quot;;font-size:18pt;font-weight:bold;font-style:italic;v-text-align:left" trim="t" string="DanseVita® - Tanz des Lebens"/>
          </v:shape>
        </w:pict>
      </w:r>
    </w:p>
    <w:p w:rsidR="008E664F" w:rsidRDefault="008E664F">
      <w:pPr>
        <w:jc w:val="center"/>
      </w:pPr>
    </w:p>
    <w:p w:rsidR="008E664F" w:rsidRDefault="008E664F">
      <w:pPr>
        <w:tabs>
          <w:tab w:val="left" w:pos="6660"/>
        </w:tabs>
      </w:pPr>
    </w:p>
    <w:p w:rsidR="008E664F" w:rsidRDefault="008E664F">
      <w:pPr>
        <w:tabs>
          <w:tab w:val="left" w:pos="6795"/>
        </w:tabs>
        <w:jc w:val="center"/>
        <w:rPr>
          <w:rFonts w:ascii="Comic Sans MS" w:hAnsi="Comic Sans MS"/>
          <w:b/>
          <w:bCs/>
          <w:color w:val="00FF00"/>
          <w:sz w:val="12"/>
          <w:szCs w:val="12"/>
        </w:rPr>
      </w:pPr>
    </w:p>
    <w:p w:rsidR="008E664F" w:rsidRPr="00E41A1F" w:rsidRDefault="00412EA7">
      <w:pPr>
        <w:tabs>
          <w:tab w:val="left" w:pos="7215"/>
        </w:tabs>
        <w:jc w:val="center"/>
        <w:rPr>
          <w:color w:val="C00000"/>
        </w:rPr>
      </w:pPr>
      <w:r w:rsidRPr="00E41A1F">
        <w:rPr>
          <w:rFonts w:ascii="Comic Sans MS" w:hAnsi="Comic Sans MS"/>
          <w:b/>
          <w:bCs/>
          <w:noProof/>
          <w:color w:val="C00000"/>
          <w:sz w:val="36"/>
          <w:szCs w:val="36"/>
          <w:lang w:eastAsia="de-DE" w:bidi="ar-SA"/>
        </w:rPr>
        <w:drawing>
          <wp:anchor distT="0" distB="0" distL="114300" distR="114300" simplePos="0" relativeHeight="7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541023</wp:posOffset>
            </wp:positionV>
            <wp:extent cx="2458803" cy="2473195"/>
            <wp:effectExtent l="0" t="0" r="0" b="3305"/>
            <wp:wrapTopAndBottom/>
            <wp:docPr id="1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8803" cy="24731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E41A1F">
        <w:rPr>
          <w:rFonts w:ascii="Comic Sans MS" w:hAnsi="Comic Sans MS"/>
          <w:b/>
          <w:bCs/>
          <w:color w:val="C00000"/>
          <w:sz w:val="56"/>
          <w:szCs w:val="56"/>
        </w:rPr>
        <w:t>Herbstzauber</w:t>
      </w:r>
    </w:p>
    <w:p w:rsidR="008E664F" w:rsidRDefault="008E664F">
      <w:pPr>
        <w:tabs>
          <w:tab w:val="left" w:pos="7215"/>
        </w:tabs>
        <w:rPr>
          <w:sz w:val="16"/>
          <w:szCs w:val="16"/>
        </w:rPr>
      </w:pPr>
    </w:p>
    <w:p w:rsidR="008E664F" w:rsidRDefault="008E664F">
      <w:pPr>
        <w:pStyle w:val="Textkrper2"/>
        <w:tabs>
          <w:tab w:val="left" w:pos="7215"/>
        </w:tabs>
        <w:jc w:val="center"/>
        <w:rPr>
          <w:rFonts w:ascii="Comic Sans MS" w:hAnsi="Comic Sans MS"/>
          <w:color w:val="DC2300"/>
          <w:sz w:val="16"/>
          <w:szCs w:val="16"/>
        </w:rPr>
      </w:pPr>
    </w:p>
    <w:p w:rsidR="008E664F" w:rsidRDefault="00412EA7">
      <w:pPr>
        <w:pStyle w:val="Textkrper2"/>
        <w:tabs>
          <w:tab w:val="left" w:pos="7215"/>
        </w:tabs>
        <w:jc w:val="center"/>
        <w:rPr>
          <w:rFonts w:ascii="Comic Sans MS" w:hAnsi="Comic Sans MS"/>
          <w:color w:val="DC2300"/>
          <w:sz w:val="28"/>
          <w:szCs w:val="28"/>
        </w:rPr>
      </w:pPr>
      <w:r>
        <w:rPr>
          <w:rFonts w:ascii="Comic Sans MS" w:hAnsi="Comic Sans MS"/>
          <w:color w:val="DC2300"/>
          <w:sz w:val="28"/>
          <w:szCs w:val="28"/>
        </w:rPr>
        <w:t>Wir feiern die Fülle und ernten die Früchte des Sommers.</w:t>
      </w:r>
    </w:p>
    <w:p w:rsidR="008E664F" w:rsidRPr="00E41A1F" w:rsidRDefault="00412EA7">
      <w:pPr>
        <w:pStyle w:val="Textkrper2"/>
        <w:tabs>
          <w:tab w:val="left" w:pos="7215"/>
        </w:tabs>
        <w:jc w:val="center"/>
        <w:rPr>
          <w:rFonts w:ascii="Comic Sans MS" w:hAnsi="Comic Sans MS"/>
          <w:color w:val="C00000"/>
          <w:sz w:val="28"/>
          <w:szCs w:val="28"/>
        </w:rPr>
      </w:pPr>
      <w:r w:rsidRPr="00E41A1F">
        <w:rPr>
          <w:rFonts w:ascii="Comic Sans MS" w:hAnsi="Comic Sans MS"/>
          <w:color w:val="C00000"/>
          <w:sz w:val="28"/>
          <w:szCs w:val="28"/>
        </w:rPr>
        <w:t>Wir ordnen den inneren Garten und bereiten uns auf die Ruhepause des Winters vor</w:t>
      </w:r>
    </w:p>
    <w:p w:rsidR="008E664F" w:rsidRPr="00E41A1F" w:rsidRDefault="00412EA7">
      <w:pPr>
        <w:pStyle w:val="Textkrper2"/>
        <w:tabs>
          <w:tab w:val="left" w:pos="7215"/>
        </w:tabs>
        <w:jc w:val="center"/>
        <w:rPr>
          <w:rFonts w:ascii="Comic Sans MS" w:hAnsi="Comic Sans MS"/>
          <w:color w:val="385623" w:themeColor="accent6" w:themeShade="80"/>
          <w:sz w:val="28"/>
          <w:szCs w:val="28"/>
        </w:rPr>
      </w:pPr>
      <w:r w:rsidRPr="00E41A1F">
        <w:rPr>
          <w:rFonts w:ascii="Comic Sans MS" w:hAnsi="Comic Sans MS"/>
          <w:color w:val="385623" w:themeColor="accent6" w:themeShade="80"/>
          <w:sz w:val="28"/>
          <w:szCs w:val="28"/>
        </w:rPr>
        <w:t>Wir tanzen durch den Herbst bis in den Advent und stärken in der dunkler werdenden Jahreszeit unser inneres Licht</w:t>
      </w:r>
    </w:p>
    <w:p w:rsidR="008E664F" w:rsidRDefault="008E664F">
      <w:pPr>
        <w:widowControl/>
        <w:tabs>
          <w:tab w:val="left" w:pos="7215"/>
        </w:tabs>
        <w:suppressAutoHyphens w:val="0"/>
        <w:textAlignment w:val="auto"/>
        <w:rPr>
          <w:rFonts w:ascii="Comic Sans MS" w:eastAsia="Times New Roman" w:hAnsi="Comic Sans MS" w:cs="Times New Roman"/>
          <w:b/>
          <w:bCs/>
          <w:color w:val="00B050"/>
          <w:kern w:val="0"/>
          <w:sz w:val="16"/>
          <w:szCs w:val="16"/>
          <w:lang w:eastAsia="de-DE" w:bidi="ar-SA"/>
        </w:rPr>
      </w:pPr>
    </w:p>
    <w:p w:rsidR="008E664F" w:rsidRPr="00E41A1F" w:rsidRDefault="00412EA7">
      <w:pPr>
        <w:widowControl/>
        <w:tabs>
          <w:tab w:val="left" w:pos="7215"/>
        </w:tabs>
        <w:suppressAutoHyphens w:val="0"/>
        <w:jc w:val="center"/>
        <w:textAlignment w:val="auto"/>
        <w:rPr>
          <w:rFonts w:ascii="Comic Sans MS" w:eastAsia="Times New Roman" w:hAnsi="Comic Sans MS" w:cs="Times New Roman"/>
          <w:b/>
          <w:bCs/>
          <w:color w:val="009242"/>
          <w:kern w:val="0"/>
          <w:sz w:val="28"/>
          <w:szCs w:val="28"/>
          <w:lang w:eastAsia="de-DE" w:bidi="ar-SA"/>
        </w:rPr>
      </w:pPr>
      <w:r w:rsidRPr="00E41A1F">
        <w:rPr>
          <w:rFonts w:ascii="Comic Sans MS" w:eastAsia="Times New Roman" w:hAnsi="Comic Sans MS" w:cs="Times New Roman"/>
          <w:b/>
          <w:bCs/>
          <w:color w:val="009242"/>
          <w:kern w:val="0"/>
          <w:sz w:val="28"/>
          <w:szCs w:val="28"/>
          <w:lang w:eastAsia="de-DE" w:bidi="ar-SA"/>
        </w:rPr>
        <w:t>Begegnungen …</w:t>
      </w:r>
    </w:p>
    <w:p w:rsidR="008E664F" w:rsidRDefault="00412EA7">
      <w:pPr>
        <w:widowControl/>
        <w:tabs>
          <w:tab w:val="left" w:pos="7215"/>
        </w:tabs>
        <w:suppressAutoHyphens w:val="0"/>
        <w:jc w:val="center"/>
        <w:textAlignment w:val="auto"/>
        <w:rPr>
          <w:rFonts w:ascii="Comic Sans MS" w:eastAsia="Times New Roman" w:hAnsi="Comic Sans MS" w:cs="Times New Roman"/>
          <w:b/>
          <w:bCs/>
          <w:kern w:val="0"/>
          <w:lang w:eastAsia="de-DE" w:bidi="ar-SA"/>
        </w:rPr>
      </w:pPr>
      <w:r>
        <w:rPr>
          <w:rFonts w:ascii="Comic Sans MS" w:eastAsia="Times New Roman" w:hAnsi="Comic Sans MS" w:cs="Times New Roman"/>
          <w:b/>
          <w:bCs/>
          <w:kern w:val="0"/>
          <w:lang w:eastAsia="de-DE" w:bidi="ar-SA"/>
        </w:rPr>
        <w:t>im Tanz eröffnen neue Formen der Kommunikation und ermöglichen es, unsere</w:t>
      </w:r>
    </w:p>
    <w:p w:rsidR="008E664F" w:rsidRDefault="00412EA7">
      <w:pPr>
        <w:widowControl/>
        <w:tabs>
          <w:tab w:val="left" w:pos="7215"/>
        </w:tabs>
        <w:suppressAutoHyphens w:val="0"/>
        <w:jc w:val="center"/>
        <w:textAlignment w:val="auto"/>
        <w:rPr>
          <w:rFonts w:ascii="Comic Sans MS" w:eastAsia="Times New Roman" w:hAnsi="Comic Sans MS" w:cs="Times New Roman"/>
          <w:b/>
          <w:bCs/>
          <w:kern w:val="0"/>
          <w:lang w:eastAsia="de-DE" w:bidi="ar-SA"/>
        </w:rPr>
      </w:pPr>
      <w:r>
        <w:rPr>
          <w:rFonts w:ascii="Comic Sans MS" w:eastAsia="Times New Roman" w:hAnsi="Comic Sans MS" w:cs="Times New Roman"/>
          <w:b/>
          <w:bCs/>
          <w:kern w:val="0"/>
          <w:lang w:eastAsia="de-DE" w:bidi="ar-SA"/>
        </w:rPr>
        <w:t>Einzigartigkeit zu erfahren</w:t>
      </w:r>
    </w:p>
    <w:p w:rsidR="008E664F" w:rsidRDefault="00412EA7">
      <w:pPr>
        <w:jc w:val="center"/>
        <w:rPr>
          <w:rFonts w:ascii="Comic Sans MS" w:hAnsi="Comic Sans MS"/>
          <w:b/>
          <w:color w:val="00B0F0"/>
          <w:sz w:val="28"/>
          <w:szCs w:val="28"/>
        </w:rPr>
      </w:pPr>
      <w:r>
        <w:rPr>
          <w:rFonts w:ascii="Comic Sans MS" w:hAnsi="Comic Sans MS"/>
          <w:b/>
          <w:color w:val="00B0F0"/>
          <w:sz w:val="28"/>
          <w:szCs w:val="28"/>
        </w:rPr>
        <w:t>Musik …</w:t>
      </w:r>
    </w:p>
    <w:p w:rsidR="008E664F" w:rsidRDefault="00412EA7">
      <w:pPr>
        <w:widowControl/>
        <w:tabs>
          <w:tab w:val="left" w:pos="7215"/>
        </w:tabs>
        <w:suppressAutoHyphens w:val="0"/>
        <w:jc w:val="center"/>
        <w:textAlignment w:val="auto"/>
        <w:rPr>
          <w:rFonts w:ascii="Comic Sans MS" w:eastAsia="Times New Roman" w:hAnsi="Comic Sans MS" w:cs="Times New Roman"/>
          <w:b/>
          <w:bCs/>
          <w:kern w:val="0"/>
          <w:lang w:eastAsia="de-DE" w:bidi="ar-SA"/>
        </w:rPr>
      </w:pPr>
      <w:r>
        <w:rPr>
          <w:rFonts w:ascii="Comic Sans MS" w:eastAsia="Times New Roman" w:hAnsi="Comic Sans MS" w:cs="Times New Roman"/>
          <w:b/>
          <w:bCs/>
          <w:kern w:val="0"/>
          <w:lang w:eastAsia="de-DE" w:bidi="ar-SA"/>
        </w:rPr>
        <w:t>aus aller Welt inspiriert uns auf kreative Weise und verbindet sich direkt mit</w:t>
      </w:r>
    </w:p>
    <w:p w:rsidR="008E664F" w:rsidRDefault="00412EA7">
      <w:pPr>
        <w:widowControl/>
        <w:tabs>
          <w:tab w:val="left" w:pos="7215"/>
        </w:tabs>
        <w:suppressAutoHyphens w:val="0"/>
        <w:jc w:val="center"/>
        <w:textAlignment w:val="auto"/>
        <w:rPr>
          <w:rFonts w:ascii="Comic Sans MS" w:eastAsia="Times New Roman" w:hAnsi="Comic Sans MS" w:cs="Times New Roman"/>
          <w:b/>
          <w:bCs/>
          <w:kern w:val="0"/>
          <w:lang w:eastAsia="de-DE" w:bidi="ar-SA"/>
        </w:rPr>
      </w:pPr>
      <w:r>
        <w:rPr>
          <w:rFonts w:ascii="Comic Sans MS" w:eastAsia="Times New Roman" w:hAnsi="Comic Sans MS" w:cs="Times New Roman"/>
          <w:b/>
          <w:bCs/>
          <w:kern w:val="0"/>
          <w:lang w:eastAsia="de-DE" w:bidi="ar-SA"/>
        </w:rPr>
        <w:t>unseren Gefühlen</w:t>
      </w:r>
    </w:p>
    <w:p w:rsidR="008E664F" w:rsidRDefault="00412EA7">
      <w:pPr>
        <w:widowControl/>
        <w:tabs>
          <w:tab w:val="left" w:pos="7215"/>
        </w:tabs>
        <w:suppressAutoHyphens w:val="0"/>
        <w:jc w:val="center"/>
        <w:textAlignment w:val="auto"/>
        <w:rPr>
          <w:rFonts w:ascii="Comic Sans MS" w:eastAsia="Times New Roman" w:hAnsi="Comic Sans MS" w:cs="Times New Roman"/>
          <w:b/>
          <w:bCs/>
          <w:color w:val="FF0000"/>
          <w:kern w:val="0"/>
          <w:sz w:val="28"/>
          <w:szCs w:val="28"/>
          <w:lang w:eastAsia="de-DE" w:bidi="ar-SA"/>
        </w:rPr>
      </w:pPr>
      <w:r>
        <w:rPr>
          <w:rFonts w:ascii="Comic Sans MS" w:eastAsia="Times New Roman" w:hAnsi="Comic Sans MS" w:cs="Times New Roman"/>
          <w:b/>
          <w:bCs/>
          <w:color w:val="FF0000"/>
          <w:kern w:val="0"/>
          <w:sz w:val="28"/>
          <w:szCs w:val="28"/>
          <w:lang w:eastAsia="de-DE" w:bidi="ar-SA"/>
        </w:rPr>
        <w:t>Lebensfreude …</w:t>
      </w:r>
    </w:p>
    <w:p w:rsidR="008E664F" w:rsidRDefault="00412EA7">
      <w:pPr>
        <w:widowControl/>
        <w:tabs>
          <w:tab w:val="left" w:pos="7215"/>
        </w:tabs>
        <w:suppressAutoHyphens w:val="0"/>
        <w:jc w:val="center"/>
        <w:textAlignment w:val="auto"/>
        <w:rPr>
          <w:rFonts w:ascii="Comic Sans MS" w:eastAsia="Times New Roman" w:hAnsi="Comic Sans MS" w:cs="Times New Roman"/>
          <w:b/>
          <w:bCs/>
          <w:kern w:val="0"/>
          <w:lang w:eastAsia="de-DE" w:bidi="ar-SA"/>
        </w:rPr>
      </w:pPr>
      <w:r>
        <w:rPr>
          <w:rFonts w:ascii="Comic Sans MS" w:eastAsia="Times New Roman" w:hAnsi="Comic Sans MS" w:cs="Times New Roman"/>
          <w:b/>
          <w:bCs/>
          <w:kern w:val="0"/>
          <w:lang w:eastAsia="de-DE" w:bidi="ar-SA"/>
        </w:rPr>
        <w:t>wird geweckt und gesteigert. Im Tanz erhalten wir direkten Zugang zu unserer</w:t>
      </w:r>
    </w:p>
    <w:p w:rsidR="008E664F" w:rsidRDefault="00412EA7">
      <w:pPr>
        <w:widowControl/>
        <w:tabs>
          <w:tab w:val="left" w:pos="7215"/>
        </w:tabs>
        <w:suppressAutoHyphens w:val="0"/>
        <w:jc w:val="center"/>
        <w:textAlignment w:val="auto"/>
        <w:rPr>
          <w:rFonts w:ascii="Comic Sans MS" w:eastAsia="Times New Roman" w:hAnsi="Comic Sans MS" w:cs="Times New Roman"/>
          <w:b/>
          <w:bCs/>
          <w:kern w:val="0"/>
          <w:lang w:eastAsia="de-DE" w:bidi="ar-SA"/>
        </w:rPr>
      </w:pPr>
      <w:r>
        <w:rPr>
          <w:rFonts w:ascii="Comic Sans MS" w:eastAsia="Times New Roman" w:hAnsi="Comic Sans MS" w:cs="Times New Roman"/>
          <w:b/>
          <w:bCs/>
          <w:kern w:val="0"/>
          <w:lang w:eastAsia="de-DE" w:bidi="ar-SA"/>
        </w:rPr>
        <w:t>Lebendigkeit und Kreativität</w:t>
      </w:r>
    </w:p>
    <w:p w:rsidR="008E664F" w:rsidRDefault="00412EA7">
      <w:pPr>
        <w:widowControl/>
        <w:tabs>
          <w:tab w:val="left" w:pos="1455"/>
        </w:tabs>
        <w:suppressAutoHyphens w:val="0"/>
        <w:jc w:val="center"/>
        <w:textAlignment w:val="auto"/>
        <w:rPr>
          <w:rFonts w:ascii="Comic Sans MS" w:eastAsia="Times New Roman" w:hAnsi="Comic Sans MS" w:cs="Times New Roman"/>
          <w:b/>
          <w:bCs/>
          <w:color w:val="FFC000"/>
          <w:kern w:val="0"/>
          <w:sz w:val="28"/>
          <w:szCs w:val="28"/>
          <w:lang w:eastAsia="de-DE" w:bidi="ar-SA"/>
        </w:rPr>
      </w:pPr>
      <w:r>
        <w:rPr>
          <w:rFonts w:ascii="Comic Sans MS" w:eastAsia="Times New Roman" w:hAnsi="Comic Sans MS" w:cs="Times New Roman"/>
          <w:b/>
          <w:bCs/>
          <w:color w:val="FFC000"/>
          <w:kern w:val="0"/>
          <w:sz w:val="28"/>
          <w:szCs w:val="28"/>
          <w:lang w:eastAsia="de-DE" w:bidi="ar-SA"/>
        </w:rPr>
        <w:t>Beweglichkeit …</w:t>
      </w:r>
    </w:p>
    <w:p w:rsidR="008E664F" w:rsidRDefault="00412EA7">
      <w:pPr>
        <w:widowControl/>
        <w:tabs>
          <w:tab w:val="left" w:pos="1455"/>
        </w:tabs>
        <w:suppressAutoHyphens w:val="0"/>
        <w:jc w:val="center"/>
        <w:textAlignment w:val="auto"/>
        <w:rPr>
          <w:rFonts w:ascii="Comic Sans MS" w:eastAsia="Times New Roman" w:hAnsi="Comic Sans MS" w:cs="Times New Roman"/>
          <w:b/>
          <w:bCs/>
          <w:kern w:val="0"/>
          <w:lang w:eastAsia="de-DE" w:bidi="ar-SA"/>
        </w:rPr>
      </w:pPr>
      <w:r>
        <w:rPr>
          <w:rFonts w:ascii="Comic Sans MS" w:eastAsia="Times New Roman" w:hAnsi="Comic Sans MS" w:cs="Times New Roman"/>
          <w:b/>
          <w:bCs/>
          <w:kern w:val="0"/>
          <w:lang w:eastAsia="de-DE" w:bidi="ar-SA"/>
        </w:rPr>
        <w:t>auf allen Ebenen wird gefördert und entwickelt. Tanzend kommt der ganze</w:t>
      </w:r>
    </w:p>
    <w:p w:rsidR="008E664F" w:rsidRDefault="00412EA7">
      <w:pPr>
        <w:widowControl/>
        <w:tabs>
          <w:tab w:val="left" w:pos="1455"/>
        </w:tabs>
        <w:suppressAutoHyphens w:val="0"/>
        <w:jc w:val="center"/>
        <w:textAlignment w:val="auto"/>
        <w:rPr>
          <w:rFonts w:ascii="Comic Sans MS" w:eastAsia="Times New Roman" w:hAnsi="Comic Sans MS" w:cs="Times New Roman"/>
          <w:b/>
          <w:bCs/>
          <w:kern w:val="0"/>
          <w:lang w:eastAsia="de-DE" w:bidi="ar-SA"/>
        </w:rPr>
      </w:pPr>
      <w:r>
        <w:rPr>
          <w:rFonts w:ascii="Comic Sans MS" w:eastAsia="Times New Roman" w:hAnsi="Comic Sans MS" w:cs="Times New Roman"/>
          <w:b/>
          <w:bCs/>
          <w:kern w:val="0"/>
          <w:lang w:eastAsia="de-DE" w:bidi="ar-SA"/>
        </w:rPr>
        <w:t>Mensch in Bewegung und findet zu körperlichem und seelischem Wohlbefinden</w:t>
      </w:r>
    </w:p>
    <w:p w:rsidR="008E664F" w:rsidRDefault="008E664F">
      <w:pPr>
        <w:rPr>
          <w:rFonts w:ascii="Comic Sans MS" w:hAnsi="Comic Sans MS"/>
          <w:b/>
          <w:bCs/>
          <w:color w:val="0000FF"/>
          <w:sz w:val="16"/>
          <w:szCs w:val="16"/>
        </w:rPr>
      </w:pPr>
    </w:p>
    <w:p w:rsidR="008E664F" w:rsidRDefault="00E41A1F">
      <w:pPr>
        <w:rPr>
          <w:rFonts w:ascii="Comic Sans MS" w:hAnsi="Comic Sans MS"/>
          <w:b/>
          <w:bCs/>
          <w:color w:val="0000FF"/>
          <w:sz w:val="26"/>
          <w:szCs w:val="26"/>
        </w:rPr>
      </w:pPr>
      <w:r>
        <w:rPr>
          <w:rFonts w:ascii="Comic Sans MS" w:hAnsi="Comic Sans MS"/>
          <w:b/>
          <w:bCs/>
          <w:color w:val="0000FF"/>
          <w:sz w:val="26"/>
          <w:szCs w:val="26"/>
        </w:rPr>
        <w:t>WANN??? 12.09.-19.12.23, 8</w:t>
      </w:r>
      <w:r w:rsidR="00C226D0">
        <w:rPr>
          <w:rFonts w:ascii="Comic Sans MS" w:hAnsi="Comic Sans MS"/>
          <w:b/>
          <w:bCs/>
          <w:color w:val="0000FF"/>
          <w:sz w:val="26"/>
          <w:szCs w:val="26"/>
        </w:rPr>
        <w:t>x dienstags</w:t>
      </w:r>
      <w:r w:rsidR="00412EA7">
        <w:rPr>
          <w:rFonts w:ascii="Comic Sans MS" w:hAnsi="Comic Sans MS"/>
          <w:b/>
          <w:bCs/>
          <w:color w:val="0000FF"/>
          <w:sz w:val="26"/>
          <w:szCs w:val="26"/>
        </w:rPr>
        <w:t xml:space="preserve"> alle 14 Tage,19.00–21.00 Uhr</w:t>
      </w:r>
    </w:p>
    <w:p w:rsidR="008E664F" w:rsidRDefault="00C226D0">
      <w:pPr>
        <w:rPr>
          <w:rFonts w:ascii="Comic Sans MS" w:hAnsi="Comic Sans MS"/>
          <w:b/>
          <w:bCs/>
          <w:color w:val="0000FF"/>
          <w:sz w:val="26"/>
          <w:szCs w:val="26"/>
        </w:rPr>
      </w:pPr>
      <w:r>
        <w:rPr>
          <w:rFonts w:ascii="Comic Sans MS" w:hAnsi="Comic Sans MS"/>
          <w:b/>
          <w:bCs/>
          <w:color w:val="0000FF"/>
          <w:sz w:val="26"/>
          <w:szCs w:val="26"/>
        </w:rPr>
        <w:t>WO???   Naturkunstinsel Alberode, Kombergstr. 34</w:t>
      </w:r>
    </w:p>
    <w:p w:rsidR="008E664F" w:rsidRDefault="00E41A1F">
      <w:pPr>
        <w:rPr>
          <w:rFonts w:ascii="Comic Sans MS" w:hAnsi="Comic Sans MS"/>
          <w:b/>
          <w:bCs/>
          <w:color w:val="800080"/>
          <w:sz w:val="26"/>
          <w:szCs w:val="26"/>
        </w:rPr>
      </w:pPr>
      <w:r>
        <w:rPr>
          <w:rFonts w:ascii="Comic Sans MS" w:hAnsi="Comic Sans MS"/>
          <w:b/>
          <w:bCs/>
          <w:color w:val="800080"/>
          <w:sz w:val="26"/>
          <w:szCs w:val="26"/>
        </w:rPr>
        <w:t>ANMELDUNG (bis 10.09.23</w:t>
      </w:r>
      <w:bookmarkStart w:id="0" w:name="_GoBack"/>
      <w:bookmarkEnd w:id="0"/>
      <w:r w:rsidR="00412EA7">
        <w:rPr>
          <w:rFonts w:ascii="Comic Sans MS" w:hAnsi="Comic Sans MS"/>
          <w:b/>
          <w:bCs/>
          <w:color w:val="800080"/>
          <w:sz w:val="26"/>
          <w:szCs w:val="26"/>
        </w:rPr>
        <w:t>): Birgit Rohles Tel. 0 56 57 – 91 34 76</w:t>
      </w:r>
    </w:p>
    <w:p w:rsidR="008E664F" w:rsidRPr="006A2A9F" w:rsidRDefault="005B612E">
      <w:pPr>
        <w:jc w:val="center"/>
        <w:rPr>
          <w:b/>
          <w:i/>
        </w:rPr>
      </w:pPr>
      <w:hyperlink r:id="rId7" w:history="1">
        <w:r w:rsidR="00412EA7">
          <w:rPr>
            <w:b/>
            <w:bCs/>
            <w:color w:val="800080"/>
          </w:rPr>
          <w:t>birgit-rohles@web.de</w:t>
        </w:r>
      </w:hyperlink>
      <w:r w:rsidR="006A2A9F">
        <w:rPr>
          <w:b/>
          <w:bCs/>
          <w:color w:val="800080"/>
        </w:rPr>
        <w:t>;   mehr Infos</w:t>
      </w:r>
      <w:r w:rsidR="006A2A9F" w:rsidRPr="006A2A9F">
        <w:rPr>
          <w:b/>
          <w:bCs/>
          <w:i/>
          <w:color w:val="800080"/>
        </w:rPr>
        <w:t>: www.heilpraxis-seelenraum.de</w:t>
      </w:r>
    </w:p>
    <w:sectPr w:rsidR="008E664F" w:rsidRPr="006A2A9F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12E" w:rsidRDefault="005B612E">
      <w:r>
        <w:separator/>
      </w:r>
    </w:p>
  </w:endnote>
  <w:endnote w:type="continuationSeparator" w:id="0">
    <w:p w:rsidR="005B612E" w:rsidRDefault="005B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12E" w:rsidRDefault="005B612E">
      <w:r>
        <w:rPr>
          <w:color w:val="000000"/>
        </w:rPr>
        <w:separator/>
      </w:r>
    </w:p>
  </w:footnote>
  <w:footnote w:type="continuationSeparator" w:id="0">
    <w:p w:rsidR="005B612E" w:rsidRDefault="005B6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4F"/>
    <w:rsid w:val="00034A28"/>
    <w:rsid w:val="0021773E"/>
    <w:rsid w:val="003415E4"/>
    <w:rsid w:val="0035081E"/>
    <w:rsid w:val="00412EA7"/>
    <w:rsid w:val="00566F91"/>
    <w:rsid w:val="005B612E"/>
    <w:rsid w:val="006A2A9F"/>
    <w:rsid w:val="00704D20"/>
    <w:rsid w:val="00724F05"/>
    <w:rsid w:val="007740C3"/>
    <w:rsid w:val="008E664F"/>
    <w:rsid w:val="00C226D0"/>
    <w:rsid w:val="00C738F5"/>
    <w:rsid w:val="00D90C4F"/>
    <w:rsid w:val="00DB1D41"/>
    <w:rsid w:val="00E4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5BCA9A0-9976-4284-923E-18187A65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krper2">
    <w:name w:val="Body Text 2"/>
    <w:basedOn w:val="Standard"/>
    <w:rPr>
      <w:b/>
      <w:bCs/>
    </w:rPr>
  </w:style>
  <w:style w:type="character" w:customStyle="1" w:styleId="WW-Absatz-Standardschriftart11111">
    <w:name w:val="WW-Absatz-Standardschriftart11111"/>
  </w:style>
  <w:style w:type="character" w:customStyle="1" w:styleId="Internetlink">
    <w:name w:val="Internet link"/>
    <w:basedOn w:val="WW-Absatz-Standardschriftart11111"/>
    <w:rPr>
      <w:color w:val="0000FF"/>
      <w:u w:val="single"/>
    </w:rPr>
  </w:style>
  <w:style w:type="paragraph" w:styleId="StandardWeb">
    <w:name w:val="Normal (Web)"/>
    <w:basedOn w:val="Standard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de-DE" w:bidi="ar-SA"/>
    </w:rPr>
  </w:style>
  <w:style w:type="paragraph" w:styleId="Sprechblasentext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irgit-rohles@web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</dc:creator>
  <cp:lastModifiedBy>Birgit</cp:lastModifiedBy>
  <cp:revision>11</cp:revision>
  <cp:lastPrinted>2020-07-12T12:30:00Z</cp:lastPrinted>
  <dcterms:created xsi:type="dcterms:W3CDTF">2015-07-22T09:36:00Z</dcterms:created>
  <dcterms:modified xsi:type="dcterms:W3CDTF">2023-08-29T18:10:00Z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